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9DE" w:rsidRDefault="008639DE" w:rsidP="008639DE">
      <w:pPr>
        <w:ind w:left="720"/>
        <w:jc w:val="center"/>
        <w:rPr>
          <w:rFonts w:ascii="Verdana" w:hAnsi="Verdana"/>
          <w:b/>
          <w:bCs/>
        </w:rPr>
      </w:pPr>
      <w:r w:rsidRPr="00F97D5C">
        <w:rPr>
          <w:rFonts w:ascii="Verdana" w:hAnsi="Verdana"/>
          <w:b/>
          <w:bCs/>
        </w:rPr>
        <w:t>Appendix 1: Transcript</w:t>
      </w:r>
    </w:p>
    <w:p w:rsidR="008639DE" w:rsidRDefault="008639DE" w:rsidP="008639DE">
      <w:pPr>
        <w:ind w:left="720"/>
        <w:jc w:val="center"/>
        <w:rPr>
          <w:rFonts w:ascii="Verdana" w:hAnsi="Verdana"/>
          <w:b/>
          <w:bCs/>
        </w:rPr>
      </w:pPr>
    </w:p>
    <w:p w:rsidR="008639DE" w:rsidRPr="00F97D5C" w:rsidRDefault="008639DE" w:rsidP="008639DE">
      <w:pPr>
        <w:ind w:left="720"/>
        <w:jc w:val="center"/>
        <w:rPr>
          <w:rFonts w:ascii="Verdana" w:hAnsi="Verdana"/>
          <w:b/>
          <w:bCs/>
        </w:rPr>
      </w:pPr>
    </w:p>
    <w:p w:rsidR="008639DE" w:rsidRPr="000872A4" w:rsidRDefault="008639DE" w:rsidP="008639DE">
      <w:pPr>
        <w:ind w:left="720"/>
        <w:rPr>
          <w:rFonts w:ascii="Verdana" w:hAnsi="Verdana"/>
          <w:bCs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8"/>
        <w:gridCol w:w="7081"/>
        <w:gridCol w:w="719"/>
      </w:tblGrid>
      <w:tr w:rsidR="008639DE" w:rsidRPr="000F79CC" w:rsidTr="005F6820">
        <w:tc>
          <w:tcPr>
            <w:tcW w:w="1668" w:type="dxa"/>
            <w:shd w:val="clear" w:color="auto" w:fill="auto"/>
          </w:tcPr>
          <w:p w:rsidR="008639DE" w:rsidRPr="003571B7" w:rsidRDefault="008639DE" w:rsidP="005F6820">
            <w:pPr>
              <w:spacing w:line="360" w:lineRule="auto"/>
              <w:rPr>
                <w:rFonts w:ascii="Verdana" w:hAnsi="Verdana"/>
                <w:b/>
                <w:bCs/>
                <w:highlight w:val="yellow"/>
                <w:lang w:val="en-CA"/>
              </w:rPr>
            </w:pPr>
          </w:p>
        </w:tc>
        <w:tc>
          <w:tcPr>
            <w:tcW w:w="7081" w:type="dxa"/>
            <w:shd w:val="clear" w:color="auto" w:fill="auto"/>
          </w:tcPr>
          <w:p w:rsidR="008639DE" w:rsidRPr="003571B7" w:rsidRDefault="008639DE" w:rsidP="005F6820">
            <w:pPr>
              <w:spacing w:line="360" w:lineRule="auto"/>
              <w:rPr>
                <w:rFonts w:ascii="Verdana" w:hAnsi="Verdana"/>
                <w:b/>
                <w:bCs/>
                <w:highlight w:val="yellow"/>
                <w:lang w:val="en-CA"/>
              </w:rPr>
            </w:pPr>
            <w:r>
              <w:rPr>
                <w:rFonts w:ascii="Verdana" w:hAnsi="Verdana"/>
                <w:b/>
                <w:bCs/>
                <w:lang w:val="en-CA"/>
              </w:rPr>
              <w:t xml:space="preserve">Broadcast Date: </w:t>
            </w:r>
            <w:r w:rsidRPr="00C01B9E">
              <w:rPr>
                <w:rFonts w:ascii="Verdana" w:hAnsi="Verdana"/>
                <w:b/>
                <w:bCs/>
                <w:lang w:val="en-CA"/>
              </w:rPr>
              <w:t>February 16, 2011</w:t>
            </w:r>
            <w:r>
              <w:rPr>
                <w:rStyle w:val="FootnoteReference"/>
                <w:rFonts w:ascii="Verdana" w:hAnsi="Verdana"/>
                <w:b/>
                <w:bCs/>
                <w:lang w:val="en-CA"/>
              </w:rPr>
              <w:footnoteReference w:id="1"/>
            </w:r>
          </w:p>
        </w:tc>
        <w:tc>
          <w:tcPr>
            <w:tcW w:w="719" w:type="dxa"/>
            <w:shd w:val="clear" w:color="auto" w:fill="auto"/>
          </w:tcPr>
          <w:p w:rsidR="008639DE" w:rsidRPr="000F79CC" w:rsidRDefault="008639DE" w:rsidP="005F6820">
            <w:pPr>
              <w:spacing w:line="360" w:lineRule="auto"/>
              <w:rPr>
                <w:rFonts w:ascii="Verdana" w:hAnsi="Verdana"/>
                <w:b/>
                <w:bCs/>
                <w:lang w:val="en-CA"/>
              </w:rPr>
            </w:pPr>
          </w:p>
        </w:tc>
      </w:tr>
      <w:tr w:rsidR="008639DE" w:rsidRPr="000F79CC" w:rsidTr="005F6820">
        <w:tc>
          <w:tcPr>
            <w:tcW w:w="1668" w:type="dxa"/>
            <w:shd w:val="clear" w:color="auto" w:fill="auto"/>
          </w:tcPr>
          <w:p w:rsidR="008639DE" w:rsidRPr="000F79CC" w:rsidRDefault="008639DE" w:rsidP="005F6820">
            <w:pPr>
              <w:spacing w:line="360" w:lineRule="auto"/>
              <w:rPr>
                <w:rFonts w:ascii="Arial" w:hAnsi="Arial" w:cs="Arial"/>
                <w:i/>
                <w:iCs/>
                <w:lang w:val="en-CA"/>
              </w:rPr>
            </w:pPr>
            <w:r w:rsidRPr="000F79CC">
              <w:rPr>
                <w:rFonts w:ascii="Arial" w:hAnsi="Arial" w:cs="Arial"/>
                <w:i/>
                <w:iCs/>
                <w:lang w:val="en-CA"/>
              </w:rPr>
              <w:t>Speaker</w:t>
            </w:r>
          </w:p>
        </w:tc>
        <w:tc>
          <w:tcPr>
            <w:tcW w:w="7081" w:type="dxa"/>
            <w:shd w:val="clear" w:color="auto" w:fill="auto"/>
          </w:tcPr>
          <w:p w:rsidR="008639DE" w:rsidRPr="000F79CC" w:rsidRDefault="008639DE" w:rsidP="005F6820">
            <w:pPr>
              <w:spacing w:line="360" w:lineRule="auto"/>
              <w:rPr>
                <w:rFonts w:ascii="Arial" w:hAnsi="Arial" w:cs="Arial"/>
                <w:i/>
                <w:iCs/>
                <w:lang w:val="en-CA"/>
              </w:rPr>
            </w:pPr>
            <w:r w:rsidRPr="000F79CC">
              <w:rPr>
                <w:rFonts w:ascii="Arial" w:hAnsi="Arial" w:cs="Arial"/>
                <w:i/>
                <w:iCs/>
                <w:lang w:val="en-CA"/>
              </w:rPr>
              <w:t>Podcast</w:t>
            </w:r>
          </w:p>
        </w:tc>
        <w:tc>
          <w:tcPr>
            <w:tcW w:w="719" w:type="dxa"/>
            <w:shd w:val="clear" w:color="auto" w:fill="auto"/>
          </w:tcPr>
          <w:p w:rsidR="008639DE" w:rsidRPr="000F79CC" w:rsidRDefault="008639DE" w:rsidP="005F6820">
            <w:pPr>
              <w:spacing w:line="360" w:lineRule="auto"/>
              <w:rPr>
                <w:rFonts w:ascii="Arial" w:hAnsi="Arial" w:cs="Arial"/>
                <w:i/>
                <w:iCs/>
                <w:lang w:val="en-CA"/>
              </w:rPr>
            </w:pPr>
            <w:r w:rsidRPr="000F79CC">
              <w:rPr>
                <w:rFonts w:ascii="Arial" w:hAnsi="Arial" w:cs="Arial"/>
                <w:i/>
                <w:iCs/>
                <w:lang w:val="en-CA"/>
              </w:rPr>
              <w:t>Line</w:t>
            </w:r>
          </w:p>
        </w:tc>
      </w:tr>
      <w:tr w:rsidR="008639DE" w:rsidRPr="000F79CC" w:rsidTr="005F6820">
        <w:tc>
          <w:tcPr>
            <w:tcW w:w="1668" w:type="dxa"/>
            <w:shd w:val="clear" w:color="auto" w:fill="auto"/>
          </w:tcPr>
          <w:p w:rsidR="008639DE" w:rsidRPr="000F79CC" w:rsidRDefault="008639DE" w:rsidP="005F6820">
            <w:pPr>
              <w:spacing w:line="360" w:lineRule="auto"/>
              <w:rPr>
                <w:rFonts w:ascii="Arial" w:hAnsi="Arial" w:cs="Arial"/>
                <w:lang w:val="en-CA"/>
              </w:rPr>
            </w:pPr>
            <w:r w:rsidRPr="000F79CC">
              <w:rPr>
                <w:rFonts w:ascii="Arial" w:hAnsi="Arial" w:cs="Arial"/>
                <w:lang w:val="en-CA"/>
              </w:rPr>
              <w:t>Marcy</w:t>
            </w:r>
          </w:p>
        </w:tc>
        <w:tc>
          <w:tcPr>
            <w:tcW w:w="7081" w:type="dxa"/>
            <w:shd w:val="clear" w:color="auto" w:fill="auto"/>
          </w:tcPr>
          <w:p w:rsidR="008639DE" w:rsidRDefault="008639DE" w:rsidP="008639DE">
            <w:pPr>
              <w:tabs>
                <w:tab w:val="left" w:pos="5832"/>
              </w:tabs>
              <w:spacing w:line="360" w:lineRule="auto"/>
              <w:rPr>
                <w:rFonts w:ascii="Arial" w:eastAsia="Times New Roman" w:hAnsi="Arial" w:cs="Arial"/>
                <w:lang w:eastAsia="en-US"/>
              </w:rPr>
            </w:pPr>
            <w:r w:rsidRPr="000F79CC">
              <w:rPr>
                <w:rFonts w:ascii="Arial" w:eastAsia="Times New Roman" w:hAnsi="Arial" w:cs="Arial"/>
                <w:lang w:eastAsia="en-US"/>
              </w:rPr>
              <w:t xml:space="preserve">Hi I'm Marcy </w:t>
            </w:r>
            <w:proofErr w:type="spellStart"/>
            <w:r w:rsidRPr="000F79CC">
              <w:rPr>
                <w:rFonts w:ascii="Arial" w:eastAsia="Times New Roman" w:hAnsi="Arial" w:cs="Arial"/>
                <w:lang w:eastAsia="en-US"/>
              </w:rPr>
              <w:t>Markusa</w:t>
            </w:r>
            <w:proofErr w:type="spellEnd"/>
            <w:r w:rsidRPr="000F79CC">
              <w:rPr>
                <w:rFonts w:ascii="Arial" w:eastAsia="Times New Roman" w:hAnsi="Arial" w:cs="Arial"/>
                <w:lang w:eastAsia="en-US"/>
              </w:rPr>
              <w:t xml:space="preserve"> and you're listening to Learning English with CBC</w:t>
            </w:r>
            <w:r>
              <w:rPr>
                <w:rFonts w:ascii="Arial" w:eastAsia="Times New Roman" w:hAnsi="Arial" w:cs="Arial"/>
                <w:lang w:eastAsia="en-US"/>
              </w:rPr>
              <w:t>.  As many of you now know, the ______________</w:t>
            </w:r>
          </w:p>
          <w:p w:rsidR="008639DE" w:rsidRPr="000F79CC" w:rsidRDefault="008639DE" w:rsidP="008639DE">
            <w:pPr>
              <w:tabs>
                <w:tab w:val="left" w:pos="5832"/>
              </w:tabs>
              <w:spacing w:line="360" w:lineRule="auto"/>
              <w:rPr>
                <w:rFonts w:ascii="Arial" w:eastAsia="Times New Roman" w:hAnsi="Arial" w:cs="Arial"/>
                <w:lang w:eastAsia="en-US"/>
              </w:rPr>
            </w:pPr>
            <w:r>
              <w:rPr>
                <w:rFonts w:ascii="Arial" w:eastAsia="Times New Roman" w:hAnsi="Arial" w:cs="Arial"/>
                <w:lang w:eastAsia="en-US"/>
              </w:rPr>
              <w:t xml:space="preserve">________________has announced it will be issuing _________________immigration visas this year.  That was welcome news for Martin </w:t>
            </w:r>
            <w:proofErr w:type="spellStart"/>
            <w:r>
              <w:rPr>
                <w:rFonts w:ascii="Arial" w:eastAsia="Times New Roman" w:hAnsi="Arial" w:cs="Arial"/>
                <w:lang w:eastAsia="en-US"/>
              </w:rPr>
              <w:t>Collacott</w:t>
            </w:r>
            <w:proofErr w:type="spellEnd"/>
            <w:r>
              <w:rPr>
                <w:rFonts w:ascii="Arial" w:eastAsia="Times New Roman" w:hAnsi="Arial" w:cs="Arial"/>
                <w:lang w:eastAsia="en-US"/>
              </w:rPr>
              <w:t>, a guest we had on the program recently, but ____________________with everyone.  So just what impact does immigration have on our__________?  It’s one of the questions I asked Glen Hodgson, Chief Economist of the Conference Board of Canada.  He looks at immigration numbers to come up with economic forecasts for the country.</w:t>
            </w:r>
          </w:p>
        </w:tc>
        <w:tc>
          <w:tcPr>
            <w:tcW w:w="719" w:type="dxa"/>
            <w:shd w:val="clear" w:color="auto" w:fill="auto"/>
          </w:tcPr>
          <w:p w:rsidR="008639DE" w:rsidRDefault="008639DE" w:rsidP="005F6820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639DE" w:rsidRDefault="008639DE" w:rsidP="005F6820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639DE" w:rsidRDefault="008639DE" w:rsidP="005F6820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639DE" w:rsidRDefault="008639DE" w:rsidP="005F6820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639DE" w:rsidRDefault="008639DE" w:rsidP="005F6820">
            <w:pPr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5</w:t>
            </w:r>
          </w:p>
          <w:p w:rsidR="008639DE" w:rsidRDefault="008639DE" w:rsidP="005F6820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639DE" w:rsidRDefault="008639DE" w:rsidP="005F6820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639DE" w:rsidRDefault="008639DE" w:rsidP="005F6820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639DE" w:rsidRDefault="008639DE" w:rsidP="005F6820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639DE" w:rsidRPr="000F79CC" w:rsidRDefault="008639DE" w:rsidP="005F6820">
            <w:pPr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10</w:t>
            </w:r>
          </w:p>
        </w:tc>
      </w:tr>
      <w:tr w:rsidR="008639DE" w:rsidRPr="000F79CC" w:rsidTr="005F6820">
        <w:tc>
          <w:tcPr>
            <w:tcW w:w="1668" w:type="dxa"/>
            <w:shd w:val="clear" w:color="auto" w:fill="auto"/>
          </w:tcPr>
          <w:p w:rsidR="008639DE" w:rsidRDefault="008639DE" w:rsidP="005F6820">
            <w:pPr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Marcy</w:t>
            </w:r>
          </w:p>
        </w:tc>
        <w:tc>
          <w:tcPr>
            <w:tcW w:w="7081" w:type="dxa"/>
            <w:shd w:val="clear" w:color="auto" w:fill="auto"/>
          </w:tcPr>
          <w:p w:rsidR="008639DE" w:rsidRDefault="008639DE" w:rsidP="005F6820">
            <w:pPr>
              <w:tabs>
                <w:tab w:val="left" w:pos="5832"/>
              </w:tabs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 xml:space="preserve">Good morning. </w:t>
            </w:r>
          </w:p>
        </w:tc>
        <w:tc>
          <w:tcPr>
            <w:tcW w:w="719" w:type="dxa"/>
            <w:shd w:val="clear" w:color="auto" w:fill="auto"/>
          </w:tcPr>
          <w:p w:rsidR="008639DE" w:rsidRPr="000F79CC" w:rsidRDefault="008639DE" w:rsidP="005F6820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</w:tc>
      </w:tr>
      <w:tr w:rsidR="008639DE" w:rsidRPr="000F79CC" w:rsidTr="005F6820">
        <w:tc>
          <w:tcPr>
            <w:tcW w:w="1668" w:type="dxa"/>
            <w:shd w:val="clear" w:color="auto" w:fill="auto"/>
          </w:tcPr>
          <w:p w:rsidR="008639DE" w:rsidRDefault="008639DE" w:rsidP="005F6820">
            <w:pPr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Glen</w:t>
            </w:r>
          </w:p>
        </w:tc>
        <w:tc>
          <w:tcPr>
            <w:tcW w:w="7081" w:type="dxa"/>
            <w:shd w:val="clear" w:color="auto" w:fill="auto"/>
          </w:tcPr>
          <w:p w:rsidR="008639DE" w:rsidRDefault="008639DE" w:rsidP="005F6820">
            <w:pPr>
              <w:tabs>
                <w:tab w:val="left" w:pos="5832"/>
              </w:tabs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Good morning.</w:t>
            </w:r>
          </w:p>
        </w:tc>
        <w:tc>
          <w:tcPr>
            <w:tcW w:w="719" w:type="dxa"/>
            <w:shd w:val="clear" w:color="auto" w:fill="auto"/>
          </w:tcPr>
          <w:p w:rsidR="008639DE" w:rsidRPr="000F79CC" w:rsidRDefault="008639DE" w:rsidP="005F6820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</w:tc>
      </w:tr>
      <w:tr w:rsidR="008639DE" w:rsidRPr="00726286" w:rsidTr="005F6820">
        <w:tc>
          <w:tcPr>
            <w:tcW w:w="1668" w:type="dxa"/>
            <w:shd w:val="clear" w:color="auto" w:fill="auto"/>
          </w:tcPr>
          <w:p w:rsidR="008639DE" w:rsidRDefault="008639DE" w:rsidP="005F6820">
            <w:pPr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Marcy</w:t>
            </w:r>
          </w:p>
        </w:tc>
        <w:tc>
          <w:tcPr>
            <w:tcW w:w="7081" w:type="dxa"/>
            <w:shd w:val="clear" w:color="auto" w:fill="auto"/>
          </w:tcPr>
          <w:p w:rsidR="008639DE" w:rsidRDefault="008639DE" w:rsidP="008639DE">
            <w:pPr>
              <w:tabs>
                <w:tab w:val="left" w:pos="5832"/>
              </w:tabs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 xml:space="preserve"> So </w:t>
            </w:r>
            <w:proofErr w:type="gramStart"/>
            <w:r>
              <w:rPr>
                <w:rFonts w:ascii="Arial" w:hAnsi="Arial" w:cs="Arial"/>
                <w:lang w:val="en-CA"/>
              </w:rPr>
              <w:t>is Canada ________________the economic goals</w:t>
            </w:r>
            <w:proofErr w:type="gramEnd"/>
            <w:r>
              <w:rPr>
                <w:rFonts w:ascii="Arial" w:hAnsi="Arial" w:cs="Arial"/>
                <w:lang w:val="en-CA"/>
              </w:rPr>
              <w:t xml:space="preserve"> that it has set out for immigration?</w:t>
            </w:r>
          </w:p>
        </w:tc>
        <w:tc>
          <w:tcPr>
            <w:tcW w:w="719" w:type="dxa"/>
            <w:shd w:val="clear" w:color="auto" w:fill="auto"/>
          </w:tcPr>
          <w:p w:rsidR="008639DE" w:rsidRPr="000F79CC" w:rsidRDefault="008639DE" w:rsidP="005F6820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</w:tc>
      </w:tr>
      <w:tr w:rsidR="008639DE" w:rsidRPr="00726286" w:rsidTr="005F6820">
        <w:tc>
          <w:tcPr>
            <w:tcW w:w="1668" w:type="dxa"/>
            <w:shd w:val="clear" w:color="auto" w:fill="auto"/>
          </w:tcPr>
          <w:p w:rsidR="008639DE" w:rsidRDefault="008639DE" w:rsidP="005F6820">
            <w:pPr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Glen</w:t>
            </w:r>
          </w:p>
        </w:tc>
        <w:tc>
          <w:tcPr>
            <w:tcW w:w="7081" w:type="dxa"/>
            <w:shd w:val="clear" w:color="auto" w:fill="auto"/>
          </w:tcPr>
          <w:p w:rsidR="008639DE" w:rsidRDefault="008639DE" w:rsidP="008639DE">
            <w:pPr>
              <w:tabs>
                <w:tab w:val="left" w:pos="5832"/>
              </w:tabs>
              <w:spacing w:line="360" w:lineRule="auto"/>
              <w:rPr>
                <w:rFonts w:ascii="Arial" w:hAnsi="Arial" w:cs="Arial"/>
                <w:lang w:val="en-CA"/>
              </w:rPr>
            </w:pPr>
            <w:r w:rsidRPr="00C01B9E">
              <w:rPr>
                <w:rFonts w:ascii="Arial" w:hAnsi="Arial" w:cs="Arial"/>
                <w:i/>
                <w:lang w:val="en-CA"/>
              </w:rPr>
              <w:t>Um</w:t>
            </w:r>
            <w:r>
              <w:rPr>
                <w:rFonts w:ascii="Arial" w:hAnsi="Arial" w:cs="Arial"/>
                <w:lang w:val="en-CA"/>
              </w:rPr>
              <w:t xml:space="preserve">, as of right now it appears that we’re not.  </w:t>
            </w:r>
            <w:r w:rsidRPr="00C01B9E">
              <w:rPr>
                <w:rFonts w:ascii="Arial" w:hAnsi="Arial" w:cs="Arial"/>
                <w:i/>
                <w:lang w:val="en-CA"/>
              </w:rPr>
              <w:t>Ah</w:t>
            </w:r>
            <w:r>
              <w:rPr>
                <w:rFonts w:ascii="Arial" w:hAnsi="Arial" w:cs="Arial"/>
                <w:lang w:val="en-CA"/>
              </w:rPr>
              <w:t xml:space="preserve"> I think we’re </w:t>
            </w:r>
            <w:proofErr w:type="spellStart"/>
            <w:r>
              <w:rPr>
                <w:rFonts w:ascii="Arial" w:hAnsi="Arial" w:cs="Arial"/>
                <w:lang w:val="en-CA"/>
              </w:rPr>
              <w:t>kinda</w:t>
            </w:r>
            <w:proofErr w:type="spellEnd"/>
            <w:r>
              <w:rPr>
                <w:rFonts w:ascii="Arial" w:hAnsi="Arial" w:cs="Arial"/>
                <w:lang w:val="en-CA"/>
              </w:rPr>
              <w:t xml:space="preserve"> confusing the short term </w:t>
            </w:r>
            <w:r w:rsidRPr="00C01B9E">
              <w:rPr>
                <w:rFonts w:ascii="Arial" w:hAnsi="Arial" w:cs="Arial"/>
                <w:i/>
                <w:lang w:val="en-CA"/>
              </w:rPr>
              <w:t>ah</w:t>
            </w:r>
            <w:r>
              <w:rPr>
                <w:rFonts w:ascii="Arial" w:hAnsi="Arial" w:cs="Arial"/>
                <w:lang w:val="en-CA"/>
              </w:rPr>
              <w:t xml:space="preserve"> friction that our economy’s going through with the _____________________of our economy.  Clearly, labour force growth is a is a _________driver for economic growth for Canada and the fact of the matter is our population born in Canada is aging quickly, the ___________are getting ready to retire, we’re </w:t>
            </w:r>
            <w:proofErr w:type="spellStart"/>
            <w:r>
              <w:rPr>
                <w:rFonts w:ascii="Arial" w:hAnsi="Arial" w:cs="Arial"/>
                <w:lang w:val="en-CA"/>
              </w:rPr>
              <w:t>gonna</w:t>
            </w:r>
            <w:proofErr w:type="spellEnd"/>
            <w:r>
              <w:rPr>
                <w:rFonts w:ascii="Arial" w:hAnsi="Arial" w:cs="Arial"/>
                <w:lang w:val="en-CA"/>
              </w:rPr>
              <w:t xml:space="preserve"> need a lot more immigrants if our economy’s </w:t>
            </w:r>
            <w:proofErr w:type="spellStart"/>
            <w:r>
              <w:rPr>
                <w:rFonts w:ascii="Arial" w:hAnsi="Arial" w:cs="Arial"/>
                <w:lang w:val="en-CA"/>
              </w:rPr>
              <w:t>gonna</w:t>
            </w:r>
            <w:proofErr w:type="spellEnd"/>
            <w:r>
              <w:rPr>
                <w:rFonts w:ascii="Arial" w:hAnsi="Arial" w:cs="Arial"/>
                <w:lang w:val="en-CA"/>
              </w:rPr>
              <w:t xml:space="preserve"> keep functioning on </w:t>
            </w:r>
            <w:proofErr w:type="spellStart"/>
            <w:r>
              <w:rPr>
                <w:rFonts w:ascii="Arial" w:hAnsi="Arial" w:cs="Arial"/>
                <w:lang w:val="en-CA"/>
              </w:rPr>
              <w:t>on</w:t>
            </w:r>
            <w:proofErr w:type="spellEnd"/>
            <w:r>
              <w:rPr>
                <w:rFonts w:ascii="Arial" w:hAnsi="Arial" w:cs="Arial"/>
                <w:lang w:val="en-CA"/>
              </w:rPr>
              <w:t xml:space="preserve"> all cylinders.</w:t>
            </w:r>
          </w:p>
        </w:tc>
        <w:tc>
          <w:tcPr>
            <w:tcW w:w="719" w:type="dxa"/>
            <w:shd w:val="clear" w:color="auto" w:fill="auto"/>
          </w:tcPr>
          <w:p w:rsidR="008639DE" w:rsidRDefault="008639DE" w:rsidP="005F6820">
            <w:pPr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15</w:t>
            </w:r>
          </w:p>
          <w:p w:rsidR="008639DE" w:rsidRDefault="008639DE" w:rsidP="005F6820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639DE" w:rsidRDefault="008639DE" w:rsidP="005F6820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639DE" w:rsidRDefault="008639DE" w:rsidP="005F6820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639DE" w:rsidRDefault="008639DE" w:rsidP="005F6820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639DE" w:rsidRPr="000F79CC" w:rsidRDefault="008639DE" w:rsidP="005F6820">
            <w:pPr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20</w:t>
            </w:r>
          </w:p>
        </w:tc>
      </w:tr>
    </w:tbl>
    <w:p w:rsidR="008639DE" w:rsidRDefault="008639DE" w:rsidP="008639DE"/>
    <w:p w:rsidR="008639DE" w:rsidRDefault="008639DE" w:rsidP="008639DE">
      <w:r>
        <w:br w:type="column"/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8"/>
        <w:gridCol w:w="7081"/>
        <w:gridCol w:w="719"/>
      </w:tblGrid>
      <w:tr w:rsidR="008639DE" w:rsidRPr="00726286" w:rsidTr="005F6820">
        <w:tc>
          <w:tcPr>
            <w:tcW w:w="1668" w:type="dxa"/>
            <w:shd w:val="clear" w:color="auto" w:fill="auto"/>
          </w:tcPr>
          <w:p w:rsidR="008639DE" w:rsidRDefault="008639DE" w:rsidP="005F6820">
            <w:pPr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Marcy</w:t>
            </w:r>
          </w:p>
        </w:tc>
        <w:tc>
          <w:tcPr>
            <w:tcW w:w="7081" w:type="dxa"/>
            <w:shd w:val="clear" w:color="auto" w:fill="auto"/>
          </w:tcPr>
          <w:p w:rsidR="008639DE" w:rsidRDefault="008639DE" w:rsidP="008639DE">
            <w:pPr>
              <w:tabs>
                <w:tab w:val="left" w:pos="5832"/>
              </w:tabs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 xml:space="preserve">Now, </w:t>
            </w:r>
            <w:r w:rsidRPr="0015539D">
              <w:rPr>
                <w:rFonts w:ascii="Arial" w:hAnsi="Arial" w:cs="Arial"/>
                <w:i/>
                <w:lang w:val="en-CA"/>
              </w:rPr>
              <w:t>ah</w:t>
            </w:r>
            <w:r>
              <w:rPr>
                <w:rFonts w:ascii="Arial" w:hAnsi="Arial" w:cs="Arial"/>
                <w:lang w:val="en-CA"/>
              </w:rPr>
              <w:t xml:space="preserve"> as to the number that was thrown out yesterday by Mr. </w:t>
            </w:r>
            <w:proofErr w:type="spellStart"/>
            <w:r>
              <w:rPr>
                <w:rFonts w:ascii="Arial" w:hAnsi="Arial" w:cs="Arial"/>
                <w:lang w:val="en-CA"/>
              </w:rPr>
              <w:t>Collacott</w:t>
            </w:r>
            <w:proofErr w:type="spellEnd"/>
            <w:r>
              <w:rPr>
                <w:rFonts w:ascii="Arial" w:hAnsi="Arial" w:cs="Arial"/>
                <w:lang w:val="en-CA"/>
              </w:rPr>
              <w:t>, is immigration really costing us_________________?</w:t>
            </w:r>
          </w:p>
        </w:tc>
        <w:tc>
          <w:tcPr>
            <w:tcW w:w="719" w:type="dxa"/>
            <w:shd w:val="clear" w:color="auto" w:fill="auto"/>
          </w:tcPr>
          <w:p w:rsidR="008639DE" w:rsidRPr="000F79CC" w:rsidRDefault="008639DE" w:rsidP="005F6820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</w:tc>
      </w:tr>
      <w:tr w:rsidR="008639DE" w:rsidRPr="00726286" w:rsidTr="005F6820">
        <w:tc>
          <w:tcPr>
            <w:tcW w:w="1668" w:type="dxa"/>
            <w:shd w:val="clear" w:color="auto" w:fill="auto"/>
          </w:tcPr>
          <w:p w:rsidR="008639DE" w:rsidRDefault="008639DE" w:rsidP="005F6820">
            <w:pPr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Glen</w:t>
            </w:r>
          </w:p>
        </w:tc>
        <w:tc>
          <w:tcPr>
            <w:tcW w:w="7081" w:type="dxa"/>
            <w:shd w:val="clear" w:color="auto" w:fill="auto"/>
          </w:tcPr>
          <w:p w:rsidR="008639DE" w:rsidRDefault="008639DE" w:rsidP="008639DE">
            <w:pPr>
              <w:tabs>
                <w:tab w:val="left" w:pos="5832"/>
              </w:tabs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 xml:space="preserve">Well that might be the direct cost of settlement but </w:t>
            </w:r>
            <w:r w:rsidRPr="0015539D">
              <w:rPr>
                <w:rFonts w:ascii="Arial" w:hAnsi="Arial" w:cs="Arial"/>
                <w:i/>
                <w:lang w:val="en-CA"/>
              </w:rPr>
              <w:t>ah</w:t>
            </w:r>
            <w:r>
              <w:rPr>
                <w:rFonts w:ascii="Arial" w:hAnsi="Arial" w:cs="Arial"/>
                <w:lang w:val="en-CA"/>
              </w:rPr>
              <w:t xml:space="preserve"> he didn’t add in all the _________________that we’re getting in terms of firms being able to find ___________________to keep their workplace operating, so I think that’s pretty thin </w:t>
            </w:r>
            <w:r w:rsidRPr="0015539D">
              <w:rPr>
                <w:rFonts w:ascii="Arial" w:hAnsi="Arial" w:cs="Arial"/>
                <w:i/>
                <w:lang w:val="en-CA"/>
              </w:rPr>
              <w:t>ah</w:t>
            </w:r>
            <w:r>
              <w:rPr>
                <w:rFonts w:ascii="Arial" w:hAnsi="Arial" w:cs="Arial"/>
                <w:lang w:val="en-CA"/>
              </w:rPr>
              <w:t xml:space="preserve"> calculation frankly.  I think you really have to look at the overall impact on our economy and immigrants have been ________________of Canada’s economic growth for only about _______years now.  </w:t>
            </w:r>
          </w:p>
        </w:tc>
        <w:tc>
          <w:tcPr>
            <w:tcW w:w="719" w:type="dxa"/>
            <w:shd w:val="clear" w:color="auto" w:fill="auto"/>
          </w:tcPr>
          <w:p w:rsidR="008639DE" w:rsidRDefault="008639DE" w:rsidP="005F6820">
            <w:pPr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25</w:t>
            </w:r>
          </w:p>
          <w:p w:rsidR="008639DE" w:rsidRDefault="008639DE" w:rsidP="005F6820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639DE" w:rsidRDefault="008639DE" w:rsidP="005F6820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639DE" w:rsidRDefault="008639DE" w:rsidP="005F6820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639DE" w:rsidRDefault="008639DE" w:rsidP="005F6820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639DE" w:rsidRPr="000F79CC" w:rsidRDefault="008639DE" w:rsidP="005F6820">
            <w:pPr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30</w:t>
            </w:r>
          </w:p>
        </w:tc>
      </w:tr>
      <w:tr w:rsidR="008639DE" w:rsidRPr="00726286" w:rsidTr="005F6820">
        <w:tc>
          <w:tcPr>
            <w:tcW w:w="1668" w:type="dxa"/>
            <w:shd w:val="clear" w:color="auto" w:fill="auto"/>
          </w:tcPr>
          <w:p w:rsidR="008639DE" w:rsidRDefault="008639DE" w:rsidP="005F6820">
            <w:pPr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Marcy</w:t>
            </w:r>
          </w:p>
        </w:tc>
        <w:tc>
          <w:tcPr>
            <w:tcW w:w="7081" w:type="dxa"/>
            <w:shd w:val="clear" w:color="auto" w:fill="auto"/>
          </w:tcPr>
          <w:p w:rsidR="008639DE" w:rsidRDefault="008639DE" w:rsidP="008639DE">
            <w:pPr>
              <w:tabs>
                <w:tab w:val="left" w:pos="5832"/>
              </w:tabs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Now our guest yesterday said it’s time that Canada scaled immigration back in a major way because studies show that _______________immigrants are not ____________the way that the past generations did.  So should we be ________________when you look at that?</w:t>
            </w:r>
          </w:p>
        </w:tc>
        <w:tc>
          <w:tcPr>
            <w:tcW w:w="719" w:type="dxa"/>
            <w:shd w:val="clear" w:color="auto" w:fill="auto"/>
          </w:tcPr>
          <w:p w:rsidR="008639DE" w:rsidRDefault="008639DE" w:rsidP="005F6820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639DE" w:rsidRDefault="008639DE" w:rsidP="005F6820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639DE" w:rsidRDefault="008639DE" w:rsidP="005F6820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639DE" w:rsidRPr="000F79CC" w:rsidRDefault="008639DE" w:rsidP="005F6820">
            <w:pPr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35</w:t>
            </w:r>
          </w:p>
        </w:tc>
      </w:tr>
      <w:tr w:rsidR="008639DE" w:rsidRPr="00726286" w:rsidTr="005F6820">
        <w:tc>
          <w:tcPr>
            <w:tcW w:w="1668" w:type="dxa"/>
            <w:shd w:val="clear" w:color="auto" w:fill="auto"/>
          </w:tcPr>
          <w:p w:rsidR="008639DE" w:rsidRDefault="008639DE" w:rsidP="005F6820">
            <w:pPr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 xml:space="preserve">Glen </w:t>
            </w:r>
          </w:p>
        </w:tc>
        <w:tc>
          <w:tcPr>
            <w:tcW w:w="7081" w:type="dxa"/>
            <w:shd w:val="clear" w:color="auto" w:fill="auto"/>
          </w:tcPr>
          <w:p w:rsidR="008639DE" w:rsidRDefault="008639DE" w:rsidP="008639DE">
            <w:pPr>
              <w:tabs>
                <w:tab w:val="left" w:pos="5832"/>
              </w:tabs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 xml:space="preserve">No, I think </w:t>
            </w:r>
            <w:r w:rsidRPr="0015539D">
              <w:rPr>
                <w:rFonts w:ascii="Arial" w:hAnsi="Arial" w:cs="Arial"/>
                <w:i/>
                <w:lang w:val="en-CA"/>
              </w:rPr>
              <w:t>ah</w:t>
            </w:r>
            <w:r>
              <w:rPr>
                <w:rFonts w:ascii="Arial" w:hAnsi="Arial" w:cs="Arial"/>
                <w:lang w:val="en-CA"/>
              </w:rPr>
              <w:t xml:space="preserve"> I think you can look at the _______________and </w:t>
            </w:r>
            <w:proofErr w:type="gramStart"/>
            <w:r>
              <w:rPr>
                <w:rFonts w:ascii="Arial" w:hAnsi="Arial" w:cs="Arial"/>
                <w:lang w:val="en-CA"/>
              </w:rPr>
              <w:t>draw  very</w:t>
            </w:r>
            <w:proofErr w:type="gramEnd"/>
            <w:r>
              <w:rPr>
                <w:rFonts w:ascii="Arial" w:hAnsi="Arial" w:cs="Arial"/>
                <w:lang w:val="en-CA"/>
              </w:rPr>
              <w:t xml:space="preserve"> different conclusions.  </w:t>
            </w:r>
            <w:proofErr w:type="gramStart"/>
            <w:r>
              <w:rPr>
                <w:rFonts w:ascii="Arial" w:hAnsi="Arial" w:cs="Arial"/>
                <w:lang w:val="en-CA"/>
              </w:rPr>
              <w:t>It’s</w:t>
            </w:r>
            <w:proofErr w:type="gramEnd"/>
            <w:r>
              <w:rPr>
                <w:rFonts w:ascii="Arial" w:hAnsi="Arial" w:cs="Arial"/>
                <w:lang w:val="en-CA"/>
              </w:rPr>
              <w:t xml:space="preserve"> __________________that immigrants bore the brunt of </w:t>
            </w:r>
            <w:r w:rsidRPr="0015539D">
              <w:rPr>
                <w:rFonts w:ascii="Arial" w:hAnsi="Arial" w:cs="Arial"/>
                <w:i/>
                <w:lang w:val="en-CA"/>
              </w:rPr>
              <w:t>ah</w:t>
            </w:r>
            <w:r>
              <w:rPr>
                <w:rFonts w:ascii="Arial" w:hAnsi="Arial" w:cs="Arial"/>
                <w:lang w:val="en-CA"/>
              </w:rPr>
              <w:t xml:space="preserve"> a lot of the recession of the last two years. </w:t>
            </w:r>
            <w:r w:rsidRPr="00147B1C">
              <w:rPr>
                <w:rFonts w:ascii="Arial" w:hAnsi="Arial" w:cs="Arial"/>
                <w:i/>
                <w:lang w:val="en-CA"/>
              </w:rPr>
              <w:t>Ah</w:t>
            </w:r>
            <w:r>
              <w:rPr>
                <w:rFonts w:ascii="Arial" w:hAnsi="Arial" w:cs="Arial"/>
                <w:lang w:val="en-CA"/>
              </w:rPr>
              <w:t xml:space="preserve"> immigrants and young people were the ones who____________________________, they’re the ones who had the ________________of unemployment through the whole recession, </w:t>
            </w:r>
            <w:r w:rsidRPr="0015539D">
              <w:rPr>
                <w:rFonts w:ascii="Arial" w:hAnsi="Arial" w:cs="Arial"/>
                <w:i/>
                <w:lang w:val="en-CA"/>
              </w:rPr>
              <w:t>ah</w:t>
            </w:r>
            <w:r>
              <w:rPr>
                <w:rFonts w:ascii="Arial" w:hAnsi="Arial" w:cs="Arial"/>
                <w:lang w:val="en-CA"/>
              </w:rPr>
              <w:t xml:space="preserve"> but that, to me that really points to the need to have a much more integrated system, where we think about skills, about languages, about_________________, as we invite people to come and live in Canada and __________________________workforce.</w:t>
            </w:r>
          </w:p>
        </w:tc>
        <w:tc>
          <w:tcPr>
            <w:tcW w:w="719" w:type="dxa"/>
            <w:shd w:val="clear" w:color="auto" w:fill="auto"/>
          </w:tcPr>
          <w:p w:rsidR="008639DE" w:rsidRDefault="008639DE" w:rsidP="005F6820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639DE" w:rsidRDefault="008639DE" w:rsidP="005F6820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639DE" w:rsidRDefault="008639DE" w:rsidP="005F6820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639DE" w:rsidRDefault="008639DE" w:rsidP="005F6820">
            <w:pPr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40</w:t>
            </w:r>
          </w:p>
          <w:p w:rsidR="008639DE" w:rsidRDefault="008639DE" w:rsidP="005F6820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639DE" w:rsidRDefault="008639DE" w:rsidP="005F6820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639DE" w:rsidRDefault="008639DE" w:rsidP="005F6820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639DE" w:rsidRDefault="008639DE" w:rsidP="005F6820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639DE" w:rsidRDefault="008639DE" w:rsidP="005F6820">
            <w:pPr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45</w:t>
            </w:r>
          </w:p>
          <w:p w:rsidR="008639DE" w:rsidRPr="000F79CC" w:rsidRDefault="008639DE" w:rsidP="005F6820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</w:tc>
      </w:tr>
    </w:tbl>
    <w:p w:rsidR="008639DE" w:rsidRDefault="008639DE" w:rsidP="008639DE"/>
    <w:p w:rsidR="00E877B6" w:rsidRDefault="008639DE" w:rsidP="008639DE">
      <w:r>
        <w:rPr>
          <w:rFonts w:ascii="Verdana" w:hAnsi="Verdana"/>
          <w:bCs/>
        </w:rPr>
        <w:br w:type="page"/>
      </w:r>
    </w:p>
    <w:sectPr w:rsidR="00E877B6" w:rsidSect="003A1FDC">
      <w:type w:val="continuous"/>
      <w:pgSz w:w="12240" w:h="15840"/>
      <w:pgMar w:top="850" w:right="850" w:bottom="850" w:left="850" w:header="706" w:footer="70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39DE" w:rsidRDefault="008639DE" w:rsidP="008639DE">
      <w:r>
        <w:separator/>
      </w:r>
    </w:p>
  </w:endnote>
  <w:endnote w:type="continuationSeparator" w:id="0">
    <w:p w:rsidR="008639DE" w:rsidRDefault="008639DE" w:rsidP="008639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39DE" w:rsidRDefault="008639DE" w:rsidP="008639DE">
      <w:r>
        <w:separator/>
      </w:r>
    </w:p>
  </w:footnote>
  <w:footnote w:type="continuationSeparator" w:id="0">
    <w:p w:rsidR="008639DE" w:rsidRDefault="008639DE" w:rsidP="008639DE">
      <w:r>
        <w:continuationSeparator/>
      </w:r>
    </w:p>
  </w:footnote>
  <w:footnote w:id="1">
    <w:p w:rsidR="008639DE" w:rsidRDefault="008639DE" w:rsidP="008639DE">
      <w:pPr>
        <w:pStyle w:val="FootnoteText"/>
        <w:rPr>
          <w:lang w:val="en-CA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CA"/>
        </w:rPr>
        <w:t xml:space="preserve">You can find the full interview with Glen Hodgson and the interview with Martin </w:t>
      </w:r>
      <w:proofErr w:type="spellStart"/>
      <w:r>
        <w:rPr>
          <w:lang w:val="en-CA"/>
        </w:rPr>
        <w:t>Collacott</w:t>
      </w:r>
      <w:proofErr w:type="spellEnd"/>
      <w:r>
        <w:rPr>
          <w:lang w:val="en-CA"/>
        </w:rPr>
        <w:t xml:space="preserve"> in Past Podcasts for Information Radio.  Go to: </w:t>
      </w:r>
      <w:hyperlink r:id="rId1" w:anchor="ref56" w:history="1">
        <w:r w:rsidRPr="004B0194">
          <w:rPr>
            <w:rStyle w:val="Hyperlink"/>
            <w:lang w:val="en-CA"/>
          </w:rPr>
          <w:t>http://www.cbc.ca/podcasting/pastpodcasts.html?56#ref56</w:t>
        </w:r>
      </w:hyperlink>
    </w:p>
    <w:p w:rsidR="008639DE" w:rsidRPr="00C01B9E" w:rsidRDefault="008639DE" w:rsidP="008639DE">
      <w:pPr>
        <w:pStyle w:val="FootnoteText"/>
        <w:rPr>
          <w:lang w:val="en-CA"/>
        </w:rPr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39DE"/>
    <w:rsid w:val="000A4F5E"/>
    <w:rsid w:val="000F5739"/>
    <w:rsid w:val="003A1FDC"/>
    <w:rsid w:val="004432AB"/>
    <w:rsid w:val="004E6701"/>
    <w:rsid w:val="00531E8C"/>
    <w:rsid w:val="005A15FF"/>
    <w:rsid w:val="005C53DF"/>
    <w:rsid w:val="00705D19"/>
    <w:rsid w:val="00724C8B"/>
    <w:rsid w:val="007E448B"/>
    <w:rsid w:val="008639DE"/>
    <w:rsid w:val="009A0361"/>
    <w:rsid w:val="00A161B6"/>
    <w:rsid w:val="00A40CA2"/>
    <w:rsid w:val="00B038C2"/>
    <w:rsid w:val="00B81F6C"/>
    <w:rsid w:val="00D451EC"/>
    <w:rsid w:val="00E87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9DE"/>
    <w:pPr>
      <w:jc w:val="left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639DE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8639D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639DE"/>
    <w:rPr>
      <w:rFonts w:ascii="Times New Roman" w:eastAsia="MS Mincho" w:hAnsi="Times New Roman" w:cs="Times New Roman"/>
      <w:sz w:val="20"/>
      <w:szCs w:val="20"/>
      <w:lang w:eastAsia="ja-JP"/>
    </w:rPr>
  </w:style>
  <w:style w:type="character" w:styleId="FootnoteReference">
    <w:name w:val="footnote reference"/>
    <w:rsid w:val="008639D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bc.ca/podcasting/pastpodcasts.html?5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423</Words>
  <Characters>2414</Characters>
  <Application>Microsoft Office Word</Application>
  <DocSecurity>0</DocSecurity>
  <Lines>20</Lines>
  <Paragraphs>5</Paragraphs>
  <ScaleCrop>false</ScaleCrop>
  <Company>NorQuest College</Company>
  <LinksUpToDate>false</LinksUpToDate>
  <CharactersWithSpaces>2832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&amp; Technology</dc:creator>
  <cp:keywords/>
  <dc:description/>
  <cp:lastModifiedBy>Information &amp; Technology</cp:lastModifiedBy>
  <cp:revision>2</cp:revision>
  <dcterms:created xsi:type="dcterms:W3CDTF">2012-09-19T19:40:00Z</dcterms:created>
  <dcterms:modified xsi:type="dcterms:W3CDTF">2012-09-19T20:34:00Z</dcterms:modified>
</cp:coreProperties>
</file>